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60"/>
          <w:szCs w:val="60"/>
        </w:rPr>
      </w:pPr>
      <w:r w:rsidDel="00000000" w:rsidR="00000000" w:rsidRPr="00000000">
        <w:rPr>
          <w:rFonts w:ascii="Century Gothic" w:cs="Century Gothic" w:eastAsia="Century Gothic" w:hAnsi="Century Gothic"/>
          <w:b w:val="1"/>
          <w:sz w:val="60"/>
          <w:szCs w:val="60"/>
          <w:rtl w:val="0"/>
        </w:rPr>
        <w:t xml:space="preserve">Nutrition Body Assignment</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Task 1:</w:t>
      </w:r>
      <w:r w:rsidDel="00000000" w:rsidR="00000000" w:rsidRPr="00000000">
        <w:rPr>
          <w:rFonts w:ascii="Century Gothic" w:cs="Century Gothic" w:eastAsia="Century Gothic" w:hAnsi="Century Gothic"/>
          <w:rtl w:val="0"/>
        </w:rPr>
        <w:t xml:space="preserve"> With a PARTNER answer the nutrient questions on the attached worksheet. You will need to pick 2 vitamins from the vitamin list and 2 minerals from the mineral list to also answer questions about.</w:t>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FILL OUT USING THE INTERNET</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3855"/>
        <w:gridCol w:w="3480"/>
        <w:tblGridChange w:id="0">
          <w:tblGrid>
            <w:gridCol w:w="2025"/>
            <w:gridCol w:w="3855"/>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Nutrient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does it help our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food is it found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Carbohydrates</w:t>
            </w:r>
          </w:p>
          <w:p w:rsidR="00000000" w:rsidDel="00000000" w:rsidP="00000000" w:rsidRDefault="00000000" w:rsidRPr="00000000" w14:paraId="0000000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Protein</w:t>
            </w:r>
          </w:p>
          <w:p w:rsidR="00000000" w:rsidDel="00000000" w:rsidP="00000000" w:rsidRDefault="00000000" w:rsidRPr="00000000" w14:paraId="0000000F">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Fats</w:t>
            </w:r>
          </w:p>
          <w:p w:rsidR="00000000" w:rsidDel="00000000" w:rsidP="00000000" w:rsidRDefault="00000000" w:rsidRPr="00000000" w14:paraId="00000014">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Water</w:t>
            </w:r>
          </w:p>
          <w:p w:rsidR="00000000" w:rsidDel="00000000" w:rsidP="00000000" w:rsidRDefault="00000000" w:rsidRPr="00000000" w14:paraId="00000019">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Mineral 1 you selected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Mineral 2 you selected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Vitamin 1 you selected ______________</w:t>
            </w:r>
          </w:p>
          <w:p w:rsidR="00000000" w:rsidDel="00000000" w:rsidP="00000000" w:rsidRDefault="00000000" w:rsidRPr="00000000" w14:paraId="0000002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entury Gothic" w:cs="Century Gothic" w:eastAsia="Century Gothic" w:hAnsi="Century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Vitamin 2 you selected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2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Task 2</w:t>
      </w:r>
      <w:r w:rsidDel="00000000" w:rsidR="00000000" w:rsidRPr="00000000">
        <w:rPr>
          <w:rFonts w:ascii="Century Gothic" w:cs="Century Gothic" w:eastAsia="Century Gothic" w:hAnsi="Century Gothic"/>
          <w:sz w:val="24"/>
          <w:szCs w:val="24"/>
          <w:rtl w:val="0"/>
        </w:rPr>
        <w:t xml:space="preserve">: BODY PICTURE WORKSHEET. This is your ROUGH DRAFT! </w:t>
      </w:r>
    </w:p>
    <w:p w:rsidR="00000000" w:rsidDel="00000000" w:rsidP="00000000" w:rsidRDefault="00000000" w:rsidRPr="00000000" w14:paraId="00000030">
      <w:pPr>
        <w:rPr>
          <w:rFonts w:ascii="Century Gothic" w:cs="Century Gothic" w:eastAsia="Century Gothic" w:hAnsi="Century Gothic"/>
          <w:i w:val="1"/>
          <w:sz w:val="24"/>
          <w:szCs w:val="24"/>
          <w:u w:val="single"/>
        </w:rPr>
      </w:pPr>
      <w:r w:rsidDel="00000000" w:rsidR="00000000" w:rsidRPr="00000000">
        <w:rPr>
          <w:rFonts w:ascii="Century Gothic" w:cs="Century Gothic" w:eastAsia="Century Gothic" w:hAnsi="Century Gothic"/>
          <w:i w:val="1"/>
          <w:sz w:val="24"/>
          <w:szCs w:val="24"/>
          <w:u w:val="single"/>
          <w:rtl w:val="0"/>
        </w:rPr>
        <w:t xml:space="preserve">On the body you are going to represent all 8 nutrients using pictures and words.</w:t>
      </w:r>
    </w:p>
    <w:p w:rsidR="00000000" w:rsidDel="00000000" w:rsidP="00000000" w:rsidRDefault="00000000" w:rsidRPr="00000000" w14:paraId="00000031">
      <w:pPr>
        <w:rPr>
          <w:rFonts w:ascii="Century Gothic" w:cs="Century Gothic" w:eastAsia="Century Gothic" w:hAnsi="Century Gothic"/>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171450</wp:posOffset>
            </wp:positionV>
            <wp:extent cx="3261122" cy="4348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1122" cy="4348163"/>
                    </a:xfrm>
                    <a:prstGeom prst="rect"/>
                    <a:ln/>
                  </pic:spPr>
                </pic:pic>
              </a:graphicData>
            </a:graphic>
          </wp:anchor>
        </w:drawing>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Show what the nutrients do or what parts of the body they help.</w:t>
      </w:r>
    </w:p>
    <w:p w:rsidR="00000000" w:rsidDel="00000000" w:rsidP="00000000" w:rsidRDefault="00000000" w:rsidRPr="00000000" w14:paraId="00000033">
      <w:pPr>
        <w:numPr>
          <w:ilvl w:val="0"/>
          <w:numId w:val="2"/>
        </w:numPr>
        <w:ind w:left="144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Example: Calcium builds strong bones. You might draw a big bone in the leg and write your information about calcium there.</w:t>
      </w:r>
    </w:p>
    <w:p w:rsidR="00000000" w:rsidDel="00000000" w:rsidP="00000000" w:rsidRDefault="00000000" w:rsidRPr="00000000" w14:paraId="00000034">
      <w:pPr>
        <w:numPr>
          <w:ilvl w:val="1"/>
          <w:numId w:val="2"/>
        </w:numPr>
        <w:ind w:left="21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 sure to draw an arrow to each picture, label them, and write what it does! For all 8!!!!</w:t>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For each nutrient you must also include a food source-what foods contain this nutrient? You</w:t>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will draw and label the food source near your information on that nutrient.</w:t>
      </w:r>
    </w:p>
    <w:p w:rsidR="00000000" w:rsidDel="00000000" w:rsidP="00000000" w:rsidRDefault="00000000" w:rsidRPr="00000000" w14:paraId="00000038">
      <w:pPr>
        <w:numPr>
          <w:ilvl w:val="0"/>
          <w:numId w:val="3"/>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EXAMPLE- Next to the bone drawing you might have an arrow pointing outside of your body outline to a picture of a cow or a glass of milk.</w:t>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TASK 3:</w:t>
      </w:r>
      <w:r w:rsidDel="00000000" w:rsidR="00000000" w:rsidRPr="00000000">
        <w:rPr>
          <w:rFonts w:ascii="Century Gothic" w:cs="Century Gothic" w:eastAsia="Century Gothic" w:hAnsi="Century Gothic"/>
          <w:sz w:val="24"/>
          <w:szCs w:val="24"/>
          <w:rtl w:val="0"/>
        </w:rPr>
        <w:t xml:space="preserve"> Get a LARGE piece of butcher roll paper. It needs to be the length of the group member you are tracing!</w:t>
      </w:r>
    </w:p>
    <w:p w:rsidR="00000000" w:rsidDel="00000000" w:rsidP="00000000" w:rsidRDefault="00000000" w:rsidRPr="00000000" w14:paraId="0000003D">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Lay the paper on the floor and have your volunteer lay on top of the paper.</w:t>
      </w:r>
    </w:p>
    <w:p w:rsidR="00000000" w:rsidDel="00000000" w:rsidP="00000000" w:rsidRDefault="00000000" w:rsidRPr="00000000" w14:paraId="0000003E">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Trace their outline with a pencil and then go over in marker.</w:t>
      </w:r>
    </w:p>
    <w:p w:rsidR="00000000" w:rsidDel="00000000" w:rsidP="00000000" w:rsidRDefault="00000000" w:rsidRPr="00000000" w14:paraId="0000003F">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 CREATIVE- you can pose!</w:t>
      </w:r>
    </w:p>
    <w:p w:rsidR="00000000" w:rsidDel="00000000" w:rsidP="00000000" w:rsidRDefault="00000000" w:rsidRPr="00000000" w14:paraId="0000004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TASK 4:</w:t>
      </w:r>
      <w:r w:rsidDel="00000000" w:rsidR="00000000" w:rsidRPr="00000000">
        <w:rPr>
          <w:rFonts w:ascii="Century Gothic" w:cs="Century Gothic" w:eastAsia="Century Gothic" w:hAnsi="Century Gothic"/>
          <w:sz w:val="24"/>
          <w:szCs w:val="24"/>
          <w:rtl w:val="0"/>
        </w:rPr>
        <w:t xml:space="preserve"> GOOD COPY! Now you will draw your final copy of your nutrient body! These will be hung in the hall and must be COLORED! DECORATE! COLOR! Give your nutrient body clothing and hair!</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t xml:space="preserve">Names: _______________________________ </w:t>
      <w:tab/>
      <w:tab/>
      <w:tab/>
      <w:tab/>
      <w:t xml:space="preserve">Hour:___________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